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left="-227" w:hanging="0"/>
        <w:jc w:val="center"/>
        <w:rPr>
          <w:rFonts w:ascii="Times New Roman" w:hAnsi="Times New Roman" w:eastAsia="Times New Roman" w:cs="Times New Roman"/>
          <w:b/>
          <w:b/>
          <w:color w:val="E36C0A" w:themeColor="accent6" w:themeShade="bf"/>
          <w:sz w:val="44"/>
          <w:szCs w:val="44"/>
          <w:lang w:eastAsia="ar-SA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-48895</wp:posOffset>
            </wp:positionH>
            <wp:positionV relativeFrom="paragraph">
              <wp:posOffset>-342900</wp:posOffset>
            </wp:positionV>
            <wp:extent cx="2019300" cy="1647825"/>
            <wp:effectExtent l="0" t="0" r="0" b="0"/>
            <wp:wrapSquare wrapText="bothSides"/>
            <wp:docPr id="1" name="Рисунок 1" descr="C:\Users\1\Desktop\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logo-vert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E36C0A" w:themeColor="accent6" w:themeShade="bf"/>
          <w:sz w:val="44"/>
          <w:szCs w:val="44"/>
          <w:lang w:eastAsia="ar-SA"/>
        </w:rPr>
        <w:t>Б</w:t>
      </w:r>
      <w:r>
        <w:rPr>
          <w:rFonts w:eastAsia="Times New Roman" w:cs="Times New Roman" w:ascii="Times New Roman" w:hAnsi="Times New Roman"/>
          <w:b/>
          <w:color w:val="E36C0A" w:themeColor="accent6" w:themeShade="bf"/>
          <w:sz w:val="44"/>
          <w:szCs w:val="44"/>
          <w:lang w:eastAsia="ar-SA"/>
        </w:rPr>
        <w:t>лаготворительный Фонд</w:t>
      </w:r>
    </w:p>
    <w:p>
      <w:pPr>
        <w:pStyle w:val="Normal"/>
        <w:suppressAutoHyphens w:val="true"/>
        <w:spacing w:lineRule="auto" w:line="240" w:before="0" w:after="0"/>
        <w:ind w:left="-227" w:hanging="0"/>
        <w:jc w:val="center"/>
        <w:rPr>
          <w:rFonts w:ascii="Times New Roman" w:hAnsi="Times New Roman" w:eastAsia="Times New Roman" w:cs="Times New Roman"/>
          <w:color w:val="E36C0A" w:themeColor="accent6" w:themeShade="bf"/>
          <w:sz w:val="36"/>
          <w:szCs w:val="36"/>
          <w:lang w:eastAsia="ar-SA"/>
        </w:rPr>
      </w:pPr>
      <w:r>
        <w:rPr>
          <w:rFonts w:eastAsia="Times New Roman" w:cs="Times New Roman" w:ascii="Times New Roman" w:hAnsi="Times New Roman"/>
          <w:color w:val="E36C0A" w:themeColor="accent6" w:themeShade="bf"/>
          <w:sz w:val="36"/>
          <w:szCs w:val="36"/>
          <w:lang w:eastAsia="ar-SA"/>
        </w:rPr>
        <w:t xml:space="preserve">содействия решению социальных,                 медицинских, культурных и образовательных проблем населения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b/>
          <w:color w:val="E36C0A" w:themeColor="accent6" w:themeShade="bf"/>
          <w:sz w:val="48"/>
          <w:szCs w:val="48"/>
          <w:lang w:eastAsia="ar-SA"/>
        </w:rPr>
        <w:t>«Проникая в сердце»</w:t>
      </w:r>
    </w:p>
    <w:p>
      <w:pPr>
        <w:pStyle w:val="NoSpacing"/>
        <w:rPr/>
      </w:pPr>
      <w:r>
        <w:rPr/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bookmarkStart w:id="0" w:name="_GoBack"/>
      <w:bookmarkStart w:id="1" w:name="_GoBack"/>
      <w:bookmarkEnd w:id="1"/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ПЕРЕЧЕНЬ ДОКУМЕНТОВ, НЕОБХОДИМЫХ ДЛЯ ПОДАЧИ ЗАЯВКИ НА ПОЛУЧЕНИЕ ПОМОЩИ: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Обращение на оказание помощи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Скан паспорта одного из родителей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Скан свидетельства о рождении ребенка / для детей старше 14-ти лет паспорт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Медицинское заключение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Справка об инвалидности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Фото ребенка (2-3 шт. четкие, желательно портретного вида)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Согласие на обработку данных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История ребенка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- Счет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Все сканы вышеперечисленных документов необходимо направить на эл.адрес </w:t>
      </w:r>
    </w:p>
    <w:p>
      <w:pPr>
        <w:pStyle w:val="NoSpacing"/>
        <w:rPr/>
      </w:pPr>
      <w:r>
        <w:rPr/>
        <w:t xml:space="preserve">(в теме указать фамилию и имя ребенка) </w:t>
      </w:r>
      <w:hyperlink r:id="rId3">
        <w:r>
          <w:rPr>
            <w:rStyle w:val="InternetLink"/>
            <w:b/>
            <w:lang w:val="en-US"/>
          </w:rPr>
          <w:t>fond</w:t>
        </w:r>
        <w:r>
          <w:rPr>
            <w:rStyle w:val="InternetLink"/>
            <w:b/>
          </w:rPr>
          <w:t>@</w:t>
        </w:r>
        <w:r>
          <w:rPr>
            <w:rStyle w:val="InternetLink"/>
            <w:b/>
            <w:lang w:val="en-US"/>
          </w:rPr>
          <w:t>ccfdm</w:t>
        </w:r>
        <w:r>
          <w:rPr>
            <w:rStyle w:val="InternetLink"/>
            <w:b/>
          </w:rPr>
          <w:t>.</w:t>
        </w:r>
        <w:r>
          <w:rPr>
            <w:rStyle w:val="InternetLink"/>
            <w:b/>
            <w:lang w:val="en-US"/>
          </w:rPr>
          <w:t>ru</w:t>
        </w:r>
      </w:hyperlink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Для уточнения информации необходимо связаться с вице-президентом фонда – 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Якуниной Мариной  8-499-922-89-60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В случае принятия положительного решения по Вашей заявки, необходимо направить оригинал обращения и согласия по адресу: 109316, Москва, Остаповский проезд дом 5/</w:t>
      </w:r>
      <w:r>
        <w:rPr/>
        <w:t>1,</w:t>
      </w:r>
      <w:r>
        <w:rPr/>
        <w:t xml:space="preserve"> стр. </w:t>
      </w:r>
      <w:r>
        <w:rPr/>
        <w:t>2,</w:t>
      </w:r>
      <w:r>
        <w:rPr/>
        <w:t xml:space="preserve"> офис </w:t>
      </w:r>
      <w:r>
        <w:rPr/>
        <w:t>381.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560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7c9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cb7c93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b78c6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78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b78c6"/>
    <w:pPr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1a56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520e6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ond@cc-fdm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10C3-AAB1-0844-BD43-B6DE85A8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LibreOffice/5.3.4.2$MacOSX_X86_64 LibreOffice_project/f82d347ccc0be322489bf7da61d7e4ad13fe2ff3</Application>
  <Pages>1</Pages>
  <Words>126</Words>
  <Characters>803</Characters>
  <CharactersWithSpaces>932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2018-07-31T08:45:00Z</dcterms:created>
  <dc:creator>Марина</dc:creator>
  <dc:description/>
  <dc:language>en-US</dc:language>
  <cp:lastModifiedBy/>
  <cp:lastPrinted>2017-05-19T13:01:00Z</cp:lastPrinted>
  <dcterms:modified xsi:type="dcterms:W3CDTF">2021-02-20T10:11:22Z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